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05BD5F62" w14:textId="77777777" w:rsidR="00CA1111" w:rsidRDefault="00CA1111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1D1C1685" w:rsidR="002A37E3" w:rsidRPr="002A37E3" w:rsidRDefault="00D7249E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7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 w:rsidR="00C86BB4">
        <w:rPr>
          <w:rFonts w:ascii="Times New Roman" w:hAnsi="Times New Roman"/>
          <w:sz w:val="24"/>
          <w:szCs w:val="24"/>
        </w:rPr>
        <w:t>4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0F57F9E6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Chad Stevens, Raymonda Furness, Shayne Hansen, Kevin VanWagner, </w:t>
      </w:r>
      <w:r w:rsidR="00D7249E">
        <w:rPr>
          <w:rFonts w:ascii="Times New Roman" w:hAnsi="Times New Roman"/>
          <w:sz w:val="24"/>
          <w:szCs w:val="24"/>
        </w:rPr>
        <w:t xml:space="preserve">Bret Leavitt, </w:t>
      </w:r>
      <w:r w:rsidRPr="00836A4D">
        <w:rPr>
          <w:rFonts w:ascii="Times New Roman" w:hAnsi="Times New Roman"/>
          <w:sz w:val="24"/>
          <w:szCs w:val="24"/>
        </w:rPr>
        <w:t xml:space="preserve">Susan Lott, </w:t>
      </w:r>
      <w:r>
        <w:rPr>
          <w:rFonts w:ascii="Times New Roman" w:hAnsi="Times New Roman"/>
          <w:sz w:val="24"/>
          <w:szCs w:val="24"/>
        </w:rPr>
        <w:t>Dal Schwendiman</w:t>
      </w:r>
    </w:p>
    <w:p w14:paraId="5B8CACFB" w14:textId="3F64FF5A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7483D8A" w14:textId="77777777" w:rsidR="00D7249E" w:rsidRDefault="00D7249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79882F" w14:textId="379E3DF9" w:rsidR="00D7249E" w:rsidRDefault="00D7249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Mayor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Stevens 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repeat the Oath of Office to </w:t>
      </w:r>
      <w:proofErr w:type="gramStart"/>
      <w:r w:rsidRPr="00821960">
        <w:rPr>
          <w:rFonts w:ascii="Times New Roman" w:eastAsia="Times New Roman" w:hAnsi="Times New Roman"/>
          <w:color w:val="000000"/>
          <w:sz w:val="24"/>
          <w:szCs w:val="24"/>
        </w:rPr>
        <w:t>be sworn</w:t>
      </w:r>
      <w:proofErr w:type="gramEnd"/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in as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City Council 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for a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-year term and then 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>presented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/>
          <w:color w:val="000000"/>
          <w:sz w:val="24"/>
          <w:szCs w:val="24"/>
        </w:rPr>
        <w:t>im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ertificate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Appointment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534C74D8" w:rsidR="00C86BB4" w:rsidRDefault="00AF0E2D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>Febr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uary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>2024,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243CF869" w:rsidR="00D71E31" w:rsidRDefault="00AF0E2D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to pay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Febr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uary 2024,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25FDFB79" w14:textId="55BEF6F7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>Susan Lott reported on the “Welcome to Newdale” signs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>Shayne Hansen made a motion to have two signs made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They will be </w:t>
      </w:r>
      <w:proofErr w:type="gramStart"/>
      <w:r w:rsidR="008F3112">
        <w:rPr>
          <w:rFonts w:ascii="Times New Roman" w:eastAsia="Times New Roman" w:hAnsi="Times New Roman"/>
          <w:color w:val="000000"/>
          <w:sz w:val="24"/>
          <w:szCs w:val="24"/>
        </w:rPr>
        <w:t>4</w:t>
      </w:r>
      <w:proofErr w:type="gramEnd"/>
      <w:r w:rsidR="00D7249E">
        <w:rPr>
          <w:rFonts w:ascii="Times New Roman" w:eastAsia="Times New Roman" w:hAnsi="Times New Roman"/>
          <w:color w:val="000000"/>
          <w:sz w:val="24"/>
          <w:szCs w:val="24"/>
        </w:rPr>
        <w:t>’ x 5’ and to have them powder coated the cost will be around $1,200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>Kevin VanWagner seconded the motion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5A45D007" w14:textId="77777777" w:rsidR="00AF0E2D" w:rsidRDefault="00AF0E2D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D873EE" w14:textId="6CA45FCE" w:rsidR="000139CA" w:rsidRDefault="00D7249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fireworks will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be held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on July 12, 2024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cost will be $5,500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VanWagner made a motion to sign the contract with Acme Pro Pyro for the show, Brett Leavitt seconded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All 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>voted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affirmative.</w:t>
      </w:r>
    </w:p>
    <w:p w14:paraId="5F07D8F2" w14:textId="77777777" w:rsidR="00D7249E" w:rsidRDefault="00D7249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7BE3EB" w14:textId="7033A850" w:rsidR="00CE0A06" w:rsidRDefault="00D7249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Dick Dyer spoke about the Wastewater Reuse </w:t>
      </w:r>
      <w:r>
        <w:rPr>
          <w:rFonts w:ascii="Times New Roman" w:eastAsia="Times New Roman" w:hAnsi="Times New Roman"/>
          <w:color w:val="000000"/>
          <w:sz w:val="24"/>
          <w:szCs w:val="24"/>
        </w:rPr>
        <w:t>Permit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Annual Repor</w:t>
      </w:r>
      <w:r w:rsidR="00CE0A06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E0A06">
        <w:rPr>
          <w:rFonts w:ascii="Times New Roman" w:eastAsia="Times New Roman" w:hAnsi="Times New Roman"/>
          <w:color w:val="000000"/>
          <w:sz w:val="24"/>
          <w:szCs w:val="24"/>
        </w:rPr>
        <w:t>My Dyer reported to the Council about having trouble getting the required information from VerNyle Staker about the crop information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E0A06">
        <w:rPr>
          <w:rFonts w:ascii="Times New Roman" w:eastAsia="Times New Roman" w:hAnsi="Times New Roman"/>
          <w:color w:val="000000"/>
          <w:sz w:val="24"/>
          <w:szCs w:val="24"/>
        </w:rPr>
        <w:t>The Council discussed that the Lease Agreement should be expiring this year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E0A06">
        <w:rPr>
          <w:rFonts w:ascii="Times New Roman" w:eastAsia="Times New Roman" w:hAnsi="Times New Roman"/>
          <w:color w:val="000000"/>
          <w:sz w:val="24"/>
          <w:szCs w:val="24"/>
        </w:rPr>
        <w:t xml:space="preserve">Raymonda made a motion to ask the attorney to send a letter about being at the end of the lease, that requirements are not </w:t>
      </w:r>
      <w:proofErr w:type="gramStart"/>
      <w:r w:rsidR="00CE0A06">
        <w:rPr>
          <w:rFonts w:ascii="Times New Roman" w:eastAsia="Times New Roman" w:hAnsi="Times New Roman"/>
          <w:color w:val="000000"/>
          <w:sz w:val="24"/>
          <w:szCs w:val="24"/>
        </w:rPr>
        <w:t>being met</w:t>
      </w:r>
      <w:proofErr w:type="gramEnd"/>
      <w:r w:rsidR="00CE0A06">
        <w:rPr>
          <w:rFonts w:ascii="Times New Roman" w:eastAsia="Times New Roman" w:hAnsi="Times New Roman"/>
          <w:color w:val="000000"/>
          <w:sz w:val="24"/>
          <w:szCs w:val="24"/>
        </w:rPr>
        <w:t xml:space="preserve"> and that we are looking at other options and that we may be exposing the city to liability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E0A06">
        <w:rPr>
          <w:rFonts w:ascii="Times New Roman" w:eastAsia="Times New Roman" w:hAnsi="Times New Roman"/>
          <w:color w:val="000000"/>
          <w:sz w:val="24"/>
          <w:szCs w:val="24"/>
        </w:rPr>
        <w:t>Kevin VanWagner seconded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E0A06">
        <w:rPr>
          <w:rFonts w:ascii="Times New Roman" w:eastAsia="Times New Roman" w:hAnsi="Times New Roman"/>
          <w:color w:val="000000"/>
          <w:sz w:val="24"/>
          <w:szCs w:val="24"/>
        </w:rPr>
        <w:t>All voted affirmative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12948D42" w14:textId="77777777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BE52F1" w14:textId="35B3F2BF" w:rsidR="00D7249E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Dyer reported that the influent flow meter is still not working properly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talked with the Council about approaching Hill &amp; Son to see if they will come to replace it and give us a proposal.</w:t>
      </w:r>
    </w:p>
    <w:p w14:paraId="38D8084C" w14:textId="77777777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9D3D28" w14:textId="3315397C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Dyer reminded the Council of the need for a license for land application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Dal Schwendiman said he will work on getting the required licenses this summer.</w:t>
      </w:r>
    </w:p>
    <w:p w14:paraId="0D05FD5E" w14:textId="77777777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4AE6741" w14:textId="6C5F1C23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DEQ has asked that we get a plan of operation completed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Mr. Dyer will get that completed.</w:t>
      </w:r>
    </w:p>
    <w:p w14:paraId="02743BEA" w14:textId="77777777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6BB8D8" w14:textId="5532EF96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Mr. Dyer 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>reported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problem with the VFD at the HWY 33 well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He will get A1 Industrial to </w:t>
      </w:r>
      <w:proofErr w:type="gramStart"/>
      <w:r w:rsidR="008F3112">
        <w:rPr>
          <w:rFonts w:ascii="Times New Roman" w:eastAsia="Times New Roman" w:hAnsi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look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it and also </w:t>
      </w:r>
      <w:r w:rsidR="00D36D39">
        <w:rPr>
          <w:rFonts w:ascii="Times New Roman" w:eastAsia="Times New Roman" w:hAnsi="Times New Roman"/>
          <w:color w:val="000000"/>
          <w:sz w:val="24"/>
          <w:szCs w:val="24"/>
        </w:rPr>
        <w:t xml:space="preserve">that the generator at the lift station will not switch properly. He will get the Cummins generator tech to </w:t>
      </w:r>
      <w:proofErr w:type="gramStart"/>
      <w:r w:rsidR="008F3112">
        <w:rPr>
          <w:rFonts w:ascii="Times New Roman" w:eastAsia="Times New Roman" w:hAnsi="Times New Roman"/>
          <w:color w:val="000000"/>
          <w:sz w:val="24"/>
          <w:szCs w:val="24"/>
        </w:rPr>
        <w:t>take</w:t>
      </w:r>
      <w:r w:rsidR="00D36D39">
        <w:rPr>
          <w:rFonts w:ascii="Times New Roman" w:eastAsia="Times New Roman" w:hAnsi="Times New Roman"/>
          <w:color w:val="000000"/>
          <w:sz w:val="24"/>
          <w:szCs w:val="24"/>
        </w:rPr>
        <w:t xml:space="preserve"> a look</w:t>
      </w:r>
      <w:proofErr w:type="gramEnd"/>
      <w:r w:rsidR="00D36D39">
        <w:rPr>
          <w:rFonts w:ascii="Times New Roman" w:eastAsia="Times New Roman" w:hAnsi="Times New Roman"/>
          <w:color w:val="000000"/>
          <w:sz w:val="24"/>
          <w:szCs w:val="24"/>
        </w:rPr>
        <w:t xml:space="preserve"> at it.  Shayne Hansen made a motion to get the problems diagnosed, Kevin VanWagner seconded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36D39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AF1FF4B" w14:textId="77777777" w:rsidR="00D36D39" w:rsidRDefault="00D36D39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CB72B2" w14:textId="7B93D1B0" w:rsidR="00D36D39" w:rsidRDefault="00D36D39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Mr. Dyer also reminded us that we need to get a Cross Connection Prevention Plan adopted to forward it on to DEQ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Susan will check to see if we can get a copy of the plan from other cities.</w:t>
      </w:r>
    </w:p>
    <w:p w14:paraId="17AB8BB6" w14:textId="77777777" w:rsidR="00CE0A06" w:rsidRDefault="00CE0A0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5EA9F2" w14:textId="65E8DC2A" w:rsidR="00D36D39" w:rsidRDefault="00D36D39" w:rsidP="00AF0E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allowing the purchase of bulk water from city fire hydrants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made a motion to adopt Resolution No. 142. Raymonda Furness seconded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174D18F4" w14:textId="77777777" w:rsidR="00D36D39" w:rsidRDefault="00D36D39" w:rsidP="00AF0E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4E51DE" w14:textId="5B3F5831" w:rsidR="00D36D39" w:rsidRDefault="00D36D39" w:rsidP="00AF0E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has spoken with Tim Solomon from Rocky Mountain Power about streetlights and solar lights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Tim was going to look into it and get back with him. </w:t>
      </w:r>
    </w:p>
    <w:p w14:paraId="336B79EC" w14:textId="77777777" w:rsidR="00D36D39" w:rsidRDefault="00D36D39" w:rsidP="00AF0E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56BA21" w14:textId="12D0378A" w:rsidR="00AF0E2D" w:rsidRDefault="00AF0E2D" w:rsidP="00AF0E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 spoke about getting soccer goals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She </w:t>
      </w:r>
      <w:r w:rsidR="00D36D39">
        <w:rPr>
          <w:rFonts w:ascii="Times New Roman" w:eastAsia="Times New Roman" w:hAnsi="Times New Roman"/>
          <w:color w:val="000000"/>
          <w:sz w:val="24"/>
          <w:szCs w:val="24"/>
        </w:rPr>
        <w:t>has spoken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with Jamie Little </w:t>
      </w:r>
      <w:r w:rsidR="00D36D39">
        <w:rPr>
          <w:rFonts w:ascii="Times New Roman" w:eastAsia="Times New Roman" w:hAnsi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Sugar-Salem Ag dept mak</w:t>
      </w:r>
      <w:r w:rsidR="00D36D39">
        <w:rPr>
          <w:rFonts w:ascii="Times New Roman" w:eastAsia="Times New Roman" w:hAnsi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</w:t>
      </w:r>
      <w:r w:rsidR="00D36D39">
        <w:rPr>
          <w:rFonts w:ascii="Times New Roman" w:eastAsia="Times New Roman" w:hAnsi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9BA14C5" w14:textId="77777777" w:rsidR="00767505" w:rsidRDefault="0076750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3E099B" w14:textId="039491D0" w:rsidR="00AD0D89" w:rsidRDefault="00D36D3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>mentioned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complaint about noise coming from the fans at Schwendiman’s grain elevator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We need to talk with them to see if something can be done to </w:t>
      </w:r>
      <w:r w:rsidR="008F3112">
        <w:rPr>
          <w:rFonts w:ascii="Times New Roman" w:eastAsia="Times New Roman" w:hAnsi="Times New Roman"/>
          <w:color w:val="000000"/>
          <w:sz w:val="24"/>
          <w:szCs w:val="24"/>
        </w:rPr>
        <w:t>reduce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noise.</w:t>
      </w:r>
    </w:p>
    <w:p w14:paraId="2FC345B5" w14:textId="77777777" w:rsidR="00D36D39" w:rsidRDefault="00D36D3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D7D011" w14:textId="2F95E66C" w:rsidR="008F3112" w:rsidRPr="008F3112" w:rsidRDefault="008F3112" w:rsidP="00D817A1">
      <w:pPr>
        <w:pStyle w:val="BodyText"/>
        <w:spacing w:before="240"/>
        <w:rPr>
          <w:spacing w:val="-4"/>
        </w:rPr>
      </w:pPr>
      <w:r>
        <w:t>9</w:t>
      </w:r>
      <w:r w:rsidRPr="002A37E3">
        <w:t>:30 pm</w:t>
      </w:r>
      <w:r>
        <w:rPr>
          <w:spacing w:val="-4"/>
          <w:sz w:val="32"/>
          <w:szCs w:val="32"/>
        </w:rPr>
        <w:t xml:space="preserve">  </w:t>
      </w:r>
      <w:r w:rsidRPr="00FD5259">
        <w:rPr>
          <w:spacing w:val="-4"/>
          <w:sz w:val="32"/>
          <w:szCs w:val="32"/>
        </w:rPr>
        <w:t>Executive Session</w:t>
      </w:r>
      <w:r>
        <w:rPr>
          <w:spacing w:val="-4"/>
          <w:sz w:val="32"/>
          <w:szCs w:val="32"/>
        </w:rPr>
        <w:t xml:space="preserve"> - </w:t>
      </w:r>
      <w:r w:rsidRPr="004C71BE">
        <w:rPr>
          <w:spacing w:val="-4"/>
        </w:rPr>
        <w:t xml:space="preserve">regarding the proposed exchange or </w:t>
      </w:r>
      <w:r w:rsidR="00D817A1">
        <w:rPr>
          <w:spacing w:val="-4"/>
        </w:rPr>
        <w:t xml:space="preserve">   </w:t>
      </w:r>
      <w:r w:rsidRPr="004C71BE">
        <w:rPr>
          <w:spacing w:val="-4"/>
        </w:rPr>
        <w:t>conveyance of real property</w:t>
      </w:r>
      <w:r>
        <w:rPr>
          <w:spacing w:val="-4"/>
        </w:rPr>
        <w:t xml:space="preserve">. </w:t>
      </w:r>
      <w:r>
        <w:rPr>
          <w:rFonts w:eastAsiaTheme="minorHAnsi"/>
        </w:rPr>
        <w:t>Idaho Code 74-206(1),</w:t>
      </w:r>
      <w:r>
        <w:t xml:space="preserve"> </w:t>
      </w:r>
      <w:r>
        <w:rPr>
          <w:rFonts w:eastAsiaTheme="minorHAnsi"/>
        </w:rPr>
        <w:t xml:space="preserve">(f)  </w:t>
      </w:r>
    </w:p>
    <w:p w14:paraId="4C297DF4" w14:textId="4EFF799E" w:rsidR="008F3112" w:rsidRPr="008F3112" w:rsidRDefault="008F3112" w:rsidP="008F3112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Chad Stevens, Raymonda Furness, Shayne Hansen, Kevin VanWagner, Susan Lott,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Executive Sesson ended at 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7 pm.</w:t>
      </w:r>
    </w:p>
    <w:p w14:paraId="1539A28D" w14:textId="0847A059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made a motion to accept $12,000 from Walters for the conveyance of the property formerly known as the Newdale Cemetery. Shayne Hansen seconded the notion. </w:t>
      </w:r>
    </w:p>
    <w:p w14:paraId="0C3A8265" w14:textId="2D619FBB" w:rsidR="00D36D39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Roll Call Vote:  Shayne Hansen – YES, Kevin VanWagner – YES, Raymonda Furness – YES, Motion passes.</w:t>
      </w:r>
    </w:p>
    <w:p w14:paraId="12284AAA" w14:textId="77777777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4A52CEB0" w:rsidR="006A0620" w:rsidRDefault="008F311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03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000B71F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3D5E9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BD3DE8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FD9DF" w14:textId="77777777" w:rsidR="00BD3DE8" w:rsidRDefault="00BD3DE8" w:rsidP="00C2270B">
      <w:pPr>
        <w:spacing w:after="0" w:line="240" w:lineRule="auto"/>
      </w:pPr>
      <w:r>
        <w:separator/>
      </w:r>
    </w:p>
  </w:endnote>
  <w:endnote w:type="continuationSeparator" w:id="0">
    <w:p w14:paraId="17BCB50C" w14:textId="77777777" w:rsidR="00BD3DE8" w:rsidRDefault="00BD3DE8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7F20" w14:textId="77777777" w:rsidR="00BD3DE8" w:rsidRDefault="00BD3DE8" w:rsidP="00C2270B">
      <w:pPr>
        <w:spacing w:after="0" w:line="240" w:lineRule="auto"/>
      </w:pPr>
      <w:r>
        <w:separator/>
      </w:r>
    </w:p>
  </w:footnote>
  <w:footnote w:type="continuationSeparator" w:id="0">
    <w:p w14:paraId="4478D17D" w14:textId="77777777" w:rsidR="00BD3DE8" w:rsidRDefault="00BD3DE8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68CA"/>
    <w:rsid w:val="007A34C7"/>
    <w:rsid w:val="007A770B"/>
    <w:rsid w:val="007B5FE5"/>
    <w:rsid w:val="007B6412"/>
    <w:rsid w:val="007E0066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3112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0E2D"/>
    <w:rsid w:val="00AF1B5E"/>
    <w:rsid w:val="00AF65A1"/>
    <w:rsid w:val="00B023E7"/>
    <w:rsid w:val="00B10931"/>
    <w:rsid w:val="00B13F8B"/>
    <w:rsid w:val="00B35B1A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3DE8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86BB4"/>
    <w:rsid w:val="00C90ADC"/>
    <w:rsid w:val="00C91704"/>
    <w:rsid w:val="00C9389A"/>
    <w:rsid w:val="00CA1111"/>
    <w:rsid w:val="00CA241F"/>
    <w:rsid w:val="00CA4F0C"/>
    <w:rsid w:val="00CB0ABE"/>
    <w:rsid w:val="00CB62A6"/>
    <w:rsid w:val="00CC096A"/>
    <w:rsid w:val="00CD22D0"/>
    <w:rsid w:val="00CD2C95"/>
    <w:rsid w:val="00CD5F72"/>
    <w:rsid w:val="00CE0A06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36D39"/>
    <w:rsid w:val="00D42C2C"/>
    <w:rsid w:val="00D55D26"/>
    <w:rsid w:val="00D71E31"/>
    <w:rsid w:val="00D7249E"/>
    <w:rsid w:val="00D7419A"/>
    <w:rsid w:val="00D75354"/>
    <w:rsid w:val="00D77CB3"/>
    <w:rsid w:val="00D817A1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D6CC3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3518</Characters>
  <Application>Microsoft Office Word</Application>
  <DocSecurity>0</DocSecurity>
  <Lines>106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2023-08-03T22:47:00Z</cp:lastPrinted>
  <dcterms:created xsi:type="dcterms:W3CDTF">2024-04-04T03:18:00Z</dcterms:created>
  <dcterms:modified xsi:type="dcterms:W3CDTF">2024-04-04T03:18:00Z</dcterms:modified>
</cp:coreProperties>
</file>